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0A46" w14:textId="49132559" w:rsidR="009D0C61" w:rsidRPr="001B6984" w:rsidRDefault="009D0C61" w:rsidP="001B6984">
      <w:pPr>
        <w:jc w:val="center"/>
        <w:rPr>
          <w:rFonts w:cs="Calibri"/>
          <w:b/>
          <w:sz w:val="24"/>
          <w:szCs w:val="24"/>
        </w:rPr>
      </w:pPr>
      <w:r w:rsidRPr="001B6984">
        <w:rPr>
          <w:rFonts w:cs="Calibri"/>
          <w:b/>
          <w:sz w:val="24"/>
          <w:szCs w:val="24"/>
        </w:rPr>
        <w:t>LPRGE (</w:t>
      </w:r>
      <w:r w:rsidR="001B6984">
        <w:rPr>
          <w:rFonts w:cs="Calibri"/>
          <w:b/>
          <w:sz w:val="24"/>
          <w:szCs w:val="24"/>
        </w:rPr>
        <w:t>L</w:t>
      </w:r>
      <w:r w:rsidRPr="001B6984">
        <w:rPr>
          <w:rFonts w:cs="Calibri"/>
          <w:b/>
          <w:sz w:val="24"/>
          <w:szCs w:val="24"/>
        </w:rPr>
        <w:t xml:space="preserve">andelijk </w:t>
      </w:r>
      <w:r w:rsidR="001B6984">
        <w:rPr>
          <w:rFonts w:cs="Calibri"/>
          <w:b/>
          <w:sz w:val="24"/>
          <w:szCs w:val="24"/>
        </w:rPr>
        <w:t>P</w:t>
      </w:r>
      <w:r w:rsidRPr="001B6984">
        <w:rPr>
          <w:rFonts w:cs="Calibri"/>
          <w:b/>
          <w:sz w:val="24"/>
          <w:szCs w:val="24"/>
        </w:rPr>
        <w:t xml:space="preserve">latform </w:t>
      </w:r>
      <w:r w:rsidR="001B6984">
        <w:rPr>
          <w:rFonts w:cs="Calibri"/>
          <w:b/>
          <w:sz w:val="24"/>
          <w:szCs w:val="24"/>
        </w:rPr>
        <w:t>R</w:t>
      </w:r>
      <w:r w:rsidRPr="001B6984">
        <w:rPr>
          <w:rFonts w:cs="Calibri"/>
          <w:b/>
          <w:sz w:val="24"/>
          <w:szCs w:val="24"/>
        </w:rPr>
        <w:t>adiotherapie GE-tumoren)</w:t>
      </w:r>
    </w:p>
    <w:p w14:paraId="77AC104E" w14:textId="77777777" w:rsidR="009D0C61" w:rsidRPr="001B6984" w:rsidRDefault="009D0C61" w:rsidP="001B6984">
      <w:pPr>
        <w:rPr>
          <w:rFonts w:cs="Calibri"/>
          <w:sz w:val="24"/>
          <w:szCs w:val="24"/>
        </w:rPr>
      </w:pPr>
    </w:p>
    <w:p w14:paraId="1EFA8603" w14:textId="19C70B59" w:rsidR="009D0C61" w:rsidRPr="001B6984" w:rsidRDefault="008170AF" w:rsidP="001B6984">
      <w:pPr>
        <w:tabs>
          <w:tab w:val="left" w:pos="993"/>
        </w:tabs>
        <w:rPr>
          <w:rFonts w:cs="Calibri"/>
          <w:sz w:val="24"/>
          <w:szCs w:val="24"/>
        </w:rPr>
      </w:pPr>
      <w:r w:rsidRPr="001B6984">
        <w:rPr>
          <w:rFonts w:cs="Calibri"/>
          <w:b/>
          <w:sz w:val="24"/>
          <w:szCs w:val="24"/>
        </w:rPr>
        <w:t>Datum:</w:t>
      </w:r>
      <w:r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 xml:space="preserve">4 november </w:t>
      </w:r>
      <w:r w:rsidR="00542FF9" w:rsidRPr="001B6984">
        <w:rPr>
          <w:rFonts w:cs="Calibri"/>
          <w:sz w:val="24"/>
          <w:szCs w:val="24"/>
        </w:rPr>
        <w:t xml:space="preserve"> 202</w:t>
      </w:r>
      <w:r w:rsidR="00C57D63" w:rsidRPr="001B6984">
        <w:rPr>
          <w:rFonts w:cs="Calibri"/>
          <w:sz w:val="24"/>
          <w:szCs w:val="24"/>
        </w:rPr>
        <w:t>1</w:t>
      </w:r>
    </w:p>
    <w:p w14:paraId="5BD9B512" w14:textId="5147D6AD" w:rsidR="00516DDC" w:rsidRPr="001B6984" w:rsidRDefault="009D0C61" w:rsidP="001B6984">
      <w:pPr>
        <w:tabs>
          <w:tab w:val="left" w:pos="993"/>
          <w:tab w:val="left" w:pos="1701"/>
        </w:tabs>
        <w:rPr>
          <w:rFonts w:cs="Calibri"/>
          <w:sz w:val="24"/>
          <w:szCs w:val="24"/>
        </w:rPr>
      </w:pPr>
      <w:r w:rsidRPr="001B6984">
        <w:rPr>
          <w:rFonts w:cs="Calibri"/>
          <w:b/>
          <w:sz w:val="24"/>
          <w:szCs w:val="24"/>
        </w:rPr>
        <w:t>Tijdstip:</w:t>
      </w:r>
      <w:r w:rsidR="005C0549"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>15.00-17.00 uur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50"/>
        <w:gridCol w:w="6305"/>
      </w:tblGrid>
      <w:tr w:rsidR="00516DDC" w:rsidRPr="001B6984" w14:paraId="13568100" w14:textId="77777777" w:rsidTr="00516DDC">
        <w:trPr>
          <w:tblCellSpacing w:w="0" w:type="dxa"/>
        </w:trPr>
        <w:tc>
          <w:tcPr>
            <w:tcW w:w="2617" w:type="dxa"/>
            <w:hideMark/>
          </w:tcPr>
          <w:p w14:paraId="7FFE6D18" w14:textId="4C038B5B" w:rsidR="00516DDC" w:rsidRPr="001B6984" w:rsidRDefault="00516DDC" w:rsidP="001B6984">
            <w:pPr>
              <w:tabs>
                <w:tab w:val="left" w:pos="993"/>
                <w:tab w:val="left" w:pos="1701"/>
              </w:tabs>
              <w:ind w:left="993" w:hanging="993"/>
              <w:rPr>
                <w:rFonts w:cs="Calibri"/>
                <w:sz w:val="24"/>
                <w:szCs w:val="24"/>
              </w:rPr>
            </w:pPr>
            <w:r w:rsidRPr="001B6984">
              <w:rPr>
                <w:rFonts w:cs="Calibri"/>
                <w:b/>
                <w:sz w:val="24"/>
                <w:szCs w:val="24"/>
              </w:rPr>
              <w:t>Locatie</w:t>
            </w:r>
            <w:r w:rsidR="001B6984" w:rsidRPr="001B6984">
              <w:rPr>
                <w:rFonts w:cs="Calibri"/>
                <w:b/>
                <w:sz w:val="24"/>
                <w:szCs w:val="24"/>
              </w:rPr>
              <w:t>:</w:t>
            </w:r>
            <w:r w:rsidRPr="001B6984">
              <w:rPr>
                <w:rFonts w:cs="Calibri"/>
                <w:sz w:val="24"/>
                <w:szCs w:val="24"/>
              </w:rPr>
              <w:tab/>
              <w:t>MS teams</w:t>
            </w:r>
          </w:p>
        </w:tc>
        <w:tc>
          <w:tcPr>
            <w:tcW w:w="150" w:type="dxa"/>
            <w:vAlign w:val="center"/>
            <w:hideMark/>
          </w:tcPr>
          <w:p w14:paraId="5EAC2F4C" w14:textId="11729B2A" w:rsidR="00516DDC" w:rsidRPr="001B6984" w:rsidRDefault="00516DDC" w:rsidP="001B6984">
            <w:pPr>
              <w:tabs>
                <w:tab w:val="left" w:pos="993"/>
                <w:tab w:val="left" w:pos="1701"/>
              </w:tabs>
              <w:ind w:left="993" w:hanging="993"/>
              <w:rPr>
                <w:rFonts w:cs="Calibri"/>
                <w:sz w:val="24"/>
                <w:szCs w:val="24"/>
              </w:rPr>
            </w:pPr>
            <w:r w:rsidRPr="001B698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E9F60F0" w14:textId="38AF25A4" w:rsidR="00516DDC" w:rsidRPr="001B6984" w:rsidRDefault="00516DDC" w:rsidP="001B6984">
            <w:pPr>
              <w:tabs>
                <w:tab w:val="left" w:pos="993"/>
                <w:tab w:val="left" w:pos="1701"/>
              </w:tabs>
              <w:ind w:left="993" w:hanging="993"/>
              <w:rPr>
                <w:rFonts w:cs="Calibri"/>
                <w:sz w:val="24"/>
                <w:szCs w:val="24"/>
              </w:rPr>
            </w:pPr>
            <w:r w:rsidRPr="001B69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223F0BF4" w14:textId="77777777" w:rsidR="00486993" w:rsidRPr="001B6984" w:rsidRDefault="00486993" w:rsidP="001B6984">
      <w:pPr>
        <w:tabs>
          <w:tab w:val="left" w:pos="993"/>
          <w:tab w:val="left" w:pos="1701"/>
        </w:tabs>
        <w:ind w:left="993" w:hanging="993"/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</w:r>
    </w:p>
    <w:p w14:paraId="67BA6535" w14:textId="77777777" w:rsidR="009D0C61" w:rsidRPr="001B6984" w:rsidRDefault="009D0C61" w:rsidP="001B6984">
      <w:pPr>
        <w:tabs>
          <w:tab w:val="left" w:pos="993"/>
          <w:tab w:val="left" w:pos="1701"/>
        </w:tabs>
        <w:ind w:left="993" w:hanging="993"/>
        <w:rPr>
          <w:rFonts w:cs="Calibri"/>
          <w:b/>
          <w:color w:val="000000"/>
          <w:sz w:val="24"/>
          <w:szCs w:val="24"/>
        </w:rPr>
      </w:pPr>
      <w:r w:rsidRPr="001B6984">
        <w:rPr>
          <w:rFonts w:cs="Calibri"/>
          <w:b/>
          <w:color w:val="000000"/>
          <w:sz w:val="24"/>
          <w:szCs w:val="24"/>
        </w:rPr>
        <w:t>Agenda</w:t>
      </w:r>
    </w:p>
    <w:p w14:paraId="732899AD" w14:textId="77777777" w:rsidR="009D0C61" w:rsidRPr="001B6984" w:rsidRDefault="009D0C61" w:rsidP="001B6984">
      <w:pPr>
        <w:pStyle w:val="HTMLAddress"/>
        <w:tabs>
          <w:tab w:val="left" w:pos="2127"/>
        </w:tabs>
        <w:ind w:left="2127" w:hanging="2127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15.00 </w:t>
      </w:r>
      <w:r w:rsidR="00AC5950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– </w:t>
      </w:r>
      <w:r w:rsidRPr="001B6984">
        <w:rPr>
          <w:rFonts w:ascii="Calibri" w:hAnsi="Calibri" w:cs="Calibri"/>
          <w:b w:val="0"/>
          <w:color w:val="000000"/>
          <w:sz w:val="24"/>
          <w:szCs w:val="24"/>
        </w:rPr>
        <w:t>15.</w:t>
      </w:r>
      <w:r w:rsidR="005E47FB" w:rsidRPr="001B6984">
        <w:rPr>
          <w:rFonts w:ascii="Calibri" w:hAnsi="Calibri" w:cs="Calibri"/>
          <w:b w:val="0"/>
          <w:color w:val="000000"/>
          <w:sz w:val="24"/>
          <w:szCs w:val="24"/>
        </w:rPr>
        <w:t>05</w:t>
      </w:r>
      <w:r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u</w:t>
      </w:r>
      <w:r w:rsidR="0027192F" w:rsidRPr="001B6984">
        <w:rPr>
          <w:rFonts w:ascii="Calibri" w:hAnsi="Calibri" w:cs="Calibri"/>
          <w:b w:val="0"/>
          <w:color w:val="000000"/>
          <w:sz w:val="24"/>
          <w:szCs w:val="24"/>
        </w:rPr>
        <w:t>ur</w:t>
      </w:r>
      <w:r w:rsidR="0027192F" w:rsidRPr="001B6984">
        <w:rPr>
          <w:rFonts w:ascii="Calibri" w:hAnsi="Calibri" w:cs="Calibri"/>
          <w:b w:val="0"/>
          <w:color w:val="000000"/>
          <w:sz w:val="24"/>
          <w:szCs w:val="24"/>
        </w:rPr>
        <w:tab/>
        <w:t>Opening, vaststellen agenda</w:t>
      </w:r>
      <w:r w:rsidR="00305152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en mededelingen bestuur</w:t>
      </w:r>
    </w:p>
    <w:p w14:paraId="4B04F528" w14:textId="35A8A705" w:rsidR="00C0551E" w:rsidRPr="001B6984" w:rsidRDefault="00AC5950" w:rsidP="001B6984">
      <w:pPr>
        <w:pStyle w:val="HTMLAddress"/>
        <w:tabs>
          <w:tab w:val="left" w:pos="2127"/>
        </w:tabs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 w:rsidRPr="001B6984">
        <w:rPr>
          <w:rFonts w:ascii="Calibri" w:hAnsi="Calibri" w:cs="Calibri"/>
          <w:b w:val="0"/>
          <w:color w:val="000000"/>
          <w:sz w:val="24"/>
          <w:szCs w:val="24"/>
        </w:rPr>
        <w:t>15.</w:t>
      </w:r>
      <w:r w:rsidR="0050571B" w:rsidRPr="001B6984">
        <w:rPr>
          <w:rFonts w:ascii="Calibri" w:hAnsi="Calibri" w:cs="Calibri"/>
          <w:b w:val="0"/>
          <w:color w:val="000000"/>
          <w:sz w:val="24"/>
          <w:szCs w:val="24"/>
        </w:rPr>
        <w:t>0</w:t>
      </w:r>
      <w:r w:rsidR="00FE32DE" w:rsidRPr="001B6984">
        <w:rPr>
          <w:rFonts w:ascii="Calibri" w:hAnsi="Calibri" w:cs="Calibri"/>
          <w:b w:val="0"/>
          <w:color w:val="000000"/>
          <w:sz w:val="24"/>
          <w:szCs w:val="24"/>
        </w:rPr>
        <w:t>5</w:t>
      </w:r>
      <w:r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– 15.</w:t>
      </w:r>
      <w:r w:rsidR="0050571B" w:rsidRPr="001B6984">
        <w:rPr>
          <w:rFonts w:ascii="Calibri" w:hAnsi="Calibri" w:cs="Calibri"/>
          <w:b w:val="0"/>
          <w:color w:val="000000"/>
          <w:sz w:val="24"/>
          <w:szCs w:val="24"/>
        </w:rPr>
        <w:t>1</w:t>
      </w:r>
      <w:r w:rsidR="00D4043C" w:rsidRPr="001B6984">
        <w:rPr>
          <w:rFonts w:ascii="Calibri" w:hAnsi="Calibri" w:cs="Calibri"/>
          <w:b w:val="0"/>
          <w:color w:val="000000"/>
          <w:sz w:val="24"/>
          <w:szCs w:val="24"/>
        </w:rPr>
        <w:t>0</w:t>
      </w:r>
      <w:r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uur</w:t>
      </w:r>
      <w:r w:rsidRPr="001B6984"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Notulen d.d. </w:t>
      </w:r>
      <w:r w:rsidR="00CD7BE5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>&amp; actiepunte</w:t>
      </w:r>
      <w:bookmarkStart w:id="0" w:name="_GoBack"/>
      <w:bookmarkEnd w:id="0"/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>n</w:t>
      </w:r>
      <w:r w:rsidR="00F735CA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(zie bijlage)</w:t>
      </w:r>
    </w:p>
    <w:p w14:paraId="183DEA28" w14:textId="77777777" w:rsidR="00C0551E" w:rsidRPr="001B6984" w:rsidRDefault="00C0551E" w:rsidP="001B6984">
      <w:pPr>
        <w:pStyle w:val="HTMLAddress"/>
        <w:tabs>
          <w:tab w:val="left" w:pos="2127"/>
        </w:tabs>
        <w:spacing w:before="0"/>
        <w:ind w:left="2127" w:hanging="2127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1A4CC638" w14:textId="1C9DA511" w:rsidR="00AC5950" w:rsidRPr="001B6984" w:rsidRDefault="00B63EC7" w:rsidP="001B6984">
      <w:pPr>
        <w:pStyle w:val="HTMLAddress"/>
        <w:tabs>
          <w:tab w:val="left" w:pos="2127"/>
        </w:tabs>
        <w:spacing w:before="0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15.10 </w:t>
      </w:r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>– 15.</w:t>
      </w:r>
      <w:r w:rsidR="00D1156F" w:rsidRPr="001B6984">
        <w:rPr>
          <w:rFonts w:ascii="Calibri" w:hAnsi="Calibri" w:cs="Calibri"/>
          <w:b w:val="0"/>
          <w:color w:val="000000"/>
          <w:sz w:val="24"/>
          <w:szCs w:val="24"/>
        </w:rPr>
        <w:t>15</w:t>
      </w:r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 xml:space="preserve"> uur</w:t>
      </w:r>
      <w:r w:rsidR="00C0551E" w:rsidRPr="001B6984"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AC5950" w:rsidRPr="001B6984">
        <w:rPr>
          <w:rFonts w:ascii="Calibri" w:hAnsi="Calibri" w:cs="Calibri"/>
          <w:b w:val="0"/>
          <w:color w:val="000000"/>
          <w:sz w:val="24"/>
          <w:szCs w:val="24"/>
        </w:rPr>
        <w:t>Ingekomen stukken</w:t>
      </w:r>
    </w:p>
    <w:p w14:paraId="4DF3D046" w14:textId="78C55592" w:rsidR="00C17628" w:rsidRPr="001B6984" w:rsidRDefault="00516DDC" w:rsidP="001B6984">
      <w:pPr>
        <w:pStyle w:val="HTMLAddress"/>
        <w:tabs>
          <w:tab w:val="left" w:pos="2127"/>
          <w:tab w:val="center" w:pos="4536"/>
        </w:tabs>
        <w:spacing w:before="0"/>
        <w:ind w:left="2127" w:hanging="2127"/>
        <w:jc w:val="left"/>
        <w:rPr>
          <w:rFonts w:ascii="Calibri" w:hAnsi="Calibri" w:cs="Calibri"/>
          <w:i/>
          <w:color w:val="000000"/>
          <w:sz w:val="24"/>
          <w:szCs w:val="24"/>
        </w:rPr>
      </w:pPr>
      <w:r w:rsidRPr="001B6984">
        <w:rPr>
          <w:rFonts w:ascii="Calibri" w:hAnsi="Calibri" w:cs="Calibri"/>
          <w:b w:val="0"/>
          <w:i/>
          <w:color w:val="000000"/>
          <w:sz w:val="24"/>
          <w:szCs w:val="24"/>
        </w:rPr>
        <w:tab/>
      </w:r>
    </w:p>
    <w:p w14:paraId="5E52308A" w14:textId="56C50C70" w:rsidR="007A6D04" w:rsidRPr="001B6984" w:rsidRDefault="007A6D04" w:rsidP="001B6984">
      <w:pPr>
        <w:rPr>
          <w:rFonts w:cs="Calibri"/>
          <w:sz w:val="24"/>
          <w:szCs w:val="24"/>
        </w:rPr>
      </w:pPr>
    </w:p>
    <w:p w14:paraId="63915A02" w14:textId="4309FD05" w:rsidR="00F3555C" w:rsidRPr="001B6984" w:rsidRDefault="007A6D04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15.</w:t>
      </w:r>
      <w:r w:rsidR="00D1156F" w:rsidRPr="001B6984">
        <w:rPr>
          <w:rFonts w:cs="Calibri"/>
          <w:sz w:val="24"/>
          <w:szCs w:val="24"/>
        </w:rPr>
        <w:t>15</w:t>
      </w:r>
      <w:r w:rsidRPr="001B6984">
        <w:rPr>
          <w:rFonts w:cs="Calibri"/>
          <w:sz w:val="24"/>
          <w:szCs w:val="24"/>
        </w:rPr>
        <w:t>-15.2</w:t>
      </w:r>
      <w:r w:rsidR="00D1156F" w:rsidRPr="001B6984">
        <w:rPr>
          <w:rFonts w:cs="Calibri"/>
          <w:sz w:val="24"/>
          <w:szCs w:val="24"/>
        </w:rPr>
        <w:t>0</w:t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  <w:t>Mededelingen</w:t>
      </w:r>
      <w:r w:rsidR="00AC2506" w:rsidRPr="001B6984">
        <w:rPr>
          <w:rFonts w:cs="Calibri"/>
          <w:sz w:val="24"/>
          <w:szCs w:val="24"/>
        </w:rPr>
        <w:tab/>
      </w:r>
    </w:p>
    <w:p w14:paraId="55428CD7" w14:textId="77777777" w:rsidR="00CD7BE5" w:rsidRPr="001B6984" w:rsidRDefault="00F3555C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="00AC2506" w:rsidRPr="001B6984">
        <w:rPr>
          <w:rFonts w:cs="Calibri"/>
          <w:sz w:val="24"/>
          <w:szCs w:val="24"/>
        </w:rPr>
        <w:tab/>
      </w:r>
      <w:r w:rsidR="00AC2506" w:rsidRPr="001B6984">
        <w:rPr>
          <w:rFonts w:cs="Calibri"/>
          <w:sz w:val="24"/>
          <w:szCs w:val="24"/>
        </w:rPr>
        <w:tab/>
      </w:r>
    </w:p>
    <w:p w14:paraId="3202AAF7" w14:textId="77777777" w:rsidR="00CD7BE5" w:rsidRPr="001B6984" w:rsidRDefault="00CD7BE5" w:rsidP="001B6984">
      <w:pPr>
        <w:rPr>
          <w:rFonts w:cs="Calibri"/>
          <w:sz w:val="24"/>
          <w:szCs w:val="24"/>
        </w:rPr>
      </w:pPr>
    </w:p>
    <w:p w14:paraId="6C4BEFB9" w14:textId="28A2252B" w:rsidR="00CD7BE5" w:rsidRPr="001B6984" w:rsidRDefault="00037AA2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15.20-15.35</w:t>
      </w:r>
      <w:r w:rsidR="00CD7BE5"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ab/>
        <w:t>PELVEXII studie (B Hupkens)</w:t>
      </w:r>
    </w:p>
    <w:p w14:paraId="15DAAAC4" w14:textId="77777777" w:rsidR="00CD7BE5" w:rsidRPr="001B6984" w:rsidRDefault="00CD7BE5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</w:p>
    <w:p w14:paraId="195C2F3F" w14:textId="57222730" w:rsidR="00CD7BE5" w:rsidRPr="001B6984" w:rsidRDefault="00037AA2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15.35- 15.50</w:t>
      </w:r>
      <w:r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ab/>
        <w:t xml:space="preserve">Anuscarcinoom project (C </w:t>
      </w:r>
      <w:proofErr w:type="spellStart"/>
      <w:r w:rsidR="00CD7BE5" w:rsidRPr="001B6984">
        <w:rPr>
          <w:rFonts w:cs="Calibri"/>
          <w:sz w:val="24"/>
          <w:szCs w:val="24"/>
        </w:rPr>
        <w:t>Deijen</w:t>
      </w:r>
      <w:proofErr w:type="spellEnd"/>
      <w:r w:rsidR="00CD7BE5" w:rsidRPr="001B6984">
        <w:rPr>
          <w:rFonts w:cs="Calibri"/>
          <w:sz w:val="24"/>
          <w:szCs w:val="24"/>
        </w:rPr>
        <w:t>)</w:t>
      </w:r>
    </w:p>
    <w:p w14:paraId="7292EE68" w14:textId="77777777" w:rsidR="00B80A5F" w:rsidRPr="001B6984" w:rsidRDefault="00B80A5F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</w:p>
    <w:p w14:paraId="4D040B5B" w14:textId="7616C928" w:rsidR="00CA1C81" w:rsidRPr="001B6984" w:rsidRDefault="00CA1C81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15.50-16.20</w:t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>Terugkoppeling D</w:t>
      </w:r>
      <w:r w:rsidR="00E85B1A" w:rsidRPr="001B6984">
        <w:rPr>
          <w:rFonts w:cs="Calibri"/>
          <w:sz w:val="24"/>
          <w:szCs w:val="24"/>
        </w:rPr>
        <w:t>RCA</w:t>
      </w:r>
      <w:r w:rsidR="00CD7BE5" w:rsidRPr="001B6984">
        <w:rPr>
          <w:rFonts w:cs="Calibri"/>
          <w:sz w:val="24"/>
          <w:szCs w:val="24"/>
        </w:rPr>
        <w:t xml:space="preserve"> registratie (K Neelis)</w:t>
      </w:r>
      <w:r w:rsidRPr="001B6984">
        <w:rPr>
          <w:rFonts w:cs="Calibri"/>
          <w:sz w:val="24"/>
          <w:szCs w:val="24"/>
        </w:rPr>
        <w:t xml:space="preserve"> + bespreken hoe verder</w:t>
      </w:r>
    </w:p>
    <w:p w14:paraId="0AC720A3" w14:textId="77777777" w:rsidR="00CA1C81" w:rsidRPr="001B6984" w:rsidRDefault="00CA1C81" w:rsidP="001B6984">
      <w:pPr>
        <w:rPr>
          <w:rFonts w:cs="Calibri"/>
          <w:sz w:val="24"/>
          <w:szCs w:val="24"/>
        </w:rPr>
      </w:pPr>
    </w:p>
    <w:p w14:paraId="771B4EE2" w14:textId="4DECA2A2" w:rsidR="00CD7BE5" w:rsidRPr="001B6984" w:rsidRDefault="00CA1C81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16.20-16.30</w:t>
      </w:r>
      <w:r w:rsidR="00CD7BE5"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ab/>
        <w:t>Terugkoppeling DUCA registratie (F Von</w:t>
      </w:r>
      <w:r w:rsidR="00EA4D01" w:rsidRPr="001B6984">
        <w:rPr>
          <w:rFonts w:cs="Calibri"/>
          <w:sz w:val="24"/>
          <w:szCs w:val="24"/>
        </w:rPr>
        <w:t>c</w:t>
      </w:r>
      <w:r w:rsidR="00CD7BE5" w:rsidRPr="001B6984">
        <w:rPr>
          <w:rFonts w:cs="Calibri"/>
          <w:sz w:val="24"/>
          <w:szCs w:val="24"/>
        </w:rPr>
        <w:t>k</w:t>
      </w:r>
      <w:r w:rsidR="00EA4D01" w:rsidRPr="001B6984">
        <w:rPr>
          <w:rFonts w:cs="Calibri"/>
          <w:sz w:val="24"/>
          <w:szCs w:val="24"/>
        </w:rPr>
        <w:t>en</w:t>
      </w:r>
      <w:r w:rsidR="00CD7BE5" w:rsidRPr="001B6984">
        <w:rPr>
          <w:rFonts w:cs="Calibri"/>
          <w:sz w:val="24"/>
          <w:szCs w:val="24"/>
        </w:rPr>
        <w:t>)</w:t>
      </w:r>
    </w:p>
    <w:p w14:paraId="4D75B8F7" w14:textId="77777777" w:rsidR="00CD7BE5" w:rsidRPr="001B6984" w:rsidRDefault="00CD7BE5" w:rsidP="001B6984">
      <w:pPr>
        <w:rPr>
          <w:rFonts w:cs="Calibri"/>
          <w:sz w:val="24"/>
          <w:szCs w:val="24"/>
        </w:rPr>
      </w:pPr>
    </w:p>
    <w:p w14:paraId="4BADD576" w14:textId="37722FBE" w:rsidR="00CD7BE5" w:rsidRPr="001B6984" w:rsidRDefault="00CD7BE5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</w:r>
      <w:r w:rsidR="00AA5172" w:rsidRPr="001B6984">
        <w:rPr>
          <w:rFonts w:cs="Calibri"/>
          <w:sz w:val="24"/>
          <w:szCs w:val="24"/>
        </w:rPr>
        <w:t xml:space="preserve">Mededeling: </w:t>
      </w:r>
      <w:r w:rsidRPr="001B6984">
        <w:rPr>
          <w:rFonts w:cs="Calibri"/>
          <w:sz w:val="24"/>
          <w:szCs w:val="24"/>
        </w:rPr>
        <w:t>Evaluatieplan LIPP oesofagus (M Berbee)</w:t>
      </w:r>
    </w:p>
    <w:p w14:paraId="28C54698" w14:textId="77777777" w:rsidR="00CD7BE5" w:rsidRPr="001B6984" w:rsidRDefault="00CD7BE5" w:rsidP="001B6984">
      <w:pPr>
        <w:rPr>
          <w:rFonts w:cs="Calibri"/>
          <w:sz w:val="24"/>
          <w:szCs w:val="24"/>
        </w:rPr>
      </w:pPr>
    </w:p>
    <w:p w14:paraId="1273C24C" w14:textId="0DEE45D9" w:rsidR="00CD7BE5" w:rsidRPr="001B6984" w:rsidRDefault="00CA1C81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16.30-16.40</w:t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  <w:t xml:space="preserve">Voorstel project </w:t>
      </w:r>
      <w:proofErr w:type="spellStart"/>
      <w:r w:rsidRPr="001B6984">
        <w:rPr>
          <w:rFonts w:cs="Calibri"/>
          <w:sz w:val="24"/>
          <w:szCs w:val="24"/>
        </w:rPr>
        <w:t>tav</w:t>
      </w:r>
      <w:proofErr w:type="spellEnd"/>
      <w:r w:rsidRPr="001B6984">
        <w:rPr>
          <w:rFonts w:cs="Calibri"/>
          <w:sz w:val="24"/>
          <w:szCs w:val="24"/>
        </w:rPr>
        <w:t xml:space="preserve"> fotonenplanningen </w:t>
      </w:r>
      <w:proofErr w:type="spellStart"/>
      <w:r w:rsidRPr="001B6984">
        <w:rPr>
          <w:rFonts w:cs="Calibri"/>
          <w:sz w:val="24"/>
          <w:szCs w:val="24"/>
        </w:rPr>
        <w:t>slokdarmca</w:t>
      </w:r>
      <w:proofErr w:type="spellEnd"/>
      <w:r w:rsidR="00CD7BE5" w:rsidRPr="001B6984">
        <w:rPr>
          <w:rFonts w:cs="Calibri"/>
          <w:sz w:val="24"/>
          <w:szCs w:val="24"/>
        </w:rPr>
        <w:tab/>
      </w:r>
      <w:r w:rsidR="00CD7BE5" w:rsidRPr="001B6984">
        <w:rPr>
          <w:rFonts w:cs="Calibri"/>
          <w:sz w:val="24"/>
          <w:szCs w:val="24"/>
        </w:rPr>
        <w:tab/>
      </w:r>
    </w:p>
    <w:p w14:paraId="08FA4531" w14:textId="043D147D" w:rsidR="00CA1C81" w:rsidRPr="001B6984" w:rsidRDefault="00CA1C81" w:rsidP="001B6984">
      <w:pPr>
        <w:rPr>
          <w:rFonts w:cs="Calibri"/>
          <w:sz w:val="24"/>
          <w:szCs w:val="24"/>
        </w:rPr>
      </w:pPr>
    </w:p>
    <w:p w14:paraId="16F58161" w14:textId="06B67D8D" w:rsidR="00D1156F" w:rsidRPr="001B6984" w:rsidRDefault="00CA1C81" w:rsidP="001B6984">
      <w:pPr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16.40-16.45</w:t>
      </w:r>
      <w:r w:rsidRPr="001B6984">
        <w:rPr>
          <w:rFonts w:cs="Calibri"/>
          <w:sz w:val="24"/>
          <w:szCs w:val="24"/>
        </w:rPr>
        <w:tab/>
      </w:r>
      <w:r w:rsidRPr="001B6984">
        <w:rPr>
          <w:rFonts w:cs="Calibri"/>
          <w:sz w:val="24"/>
          <w:szCs w:val="24"/>
        </w:rPr>
        <w:tab/>
        <w:t>Voorstel vergaderingen 2022</w:t>
      </w:r>
    </w:p>
    <w:p w14:paraId="2E982C83" w14:textId="44A59511" w:rsidR="00736621" w:rsidRPr="001B6984" w:rsidRDefault="00736621" w:rsidP="001B6984">
      <w:pPr>
        <w:rPr>
          <w:rFonts w:eastAsia="Times New Roman" w:cs="Calibri"/>
          <w:sz w:val="24"/>
          <w:szCs w:val="24"/>
        </w:rPr>
      </w:pPr>
    </w:p>
    <w:p w14:paraId="1F547CAD" w14:textId="4EE77352" w:rsidR="00736621" w:rsidRPr="001B6984" w:rsidRDefault="00736621" w:rsidP="001B6984">
      <w:pPr>
        <w:rPr>
          <w:rFonts w:eastAsia="Times New Roman" w:cs="Calibri"/>
          <w:sz w:val="24"/>
          <w:szCs w:val="24"/>
        </w:rPr>
      </w:pPr>
      <w:r w:rsidRPr="001B6984">
        <w:rPr>
          <w:rFonts w:eastAsia="Times New Roman" w:cs="Calibri"/>
          <w:sz w:val="24"/>
          <w:szCs w:val="24"/>
        </w:rPr>
        <w:t>16.</w:t>
      </w:r>
      <w:r w:rsidR="00CA1C81" w:rsidRPr="001B6984">
        <w:rPr>
          <w:rFonts w:eastAsia="Times New Roman" w:cs="Calibri"/>
          <w:sz w:val="24"/>
          <w:szCs w:val="24"/>
        </w:rPr>
        <w:t>45</w:t>
      </w:r>
      <w:r w:rsidRPr="001B6984">
        <w:rPr>
          <w:rFonts w:eastAsia="Times New Roman" w:cs="Calibri"/>
          <w:sz w:val="24"/>
          <w:szCs w:val="24"/>
        </w:rPr>
        <w:t>-1</w:t>
      </w:r>
      <w:r w:rsidR="00272931" w:rsidRPr="001B6984">
        <w:rPr>
          <w:rFonts w:eastAsia="Times New Roman" w:cs="Calibri"/>
          <w:sz w:val="24"/>
          <w:szCs w:val="24"/>
        </w:rPr>
        <w:t>6.</w:t>
      </w:r>
      <w:r w:rsidR="00CA1C81" w:rsidRPr="001B6984">
        <w:rPr>
          <w:rFonts w:eastAsia="Times New Roman" w:cs="Calibri"/>
          <w:sz w:val="24"/>
          <w:szCs w:val="24"/>
        </w:rPr>
        <w:t>50</w:t>
      </w:r>
      <w:r w:rsidRPr="001B6984">
        <w:rPr>
          <w:rFonts w:eastAsia="Times New Roman" w:cs="Calibri"/>
          <w:sz w:val="24"/>
          <w:szCs w:val="24"/>
        </w:rPr>
        <w:tab/>
      </w:r>
      <w:r w:rsidRPr="001B6984">
        <w:rPr>
          <w:rFonts w:eastAsia="Times New Roman" w:cs="Calibri"/>
          <w:sz w:val="24"/>
          <w:szCs w:val="24"/>
        </w:rPr>
        <w:tab/>
      </w:r>
      <w:r w:rsidR="00331837" w:rsidRPr="001B6984">
        <w:rPr>
          <w:rFonts w:eastAsia="Times New Roman" w:cs="Calibri"/>
          <w:sz w:val="24"/>
          <w:szCs w:val="24"/>
        </w:rPr>
        <w:t>Voortgang/status lopende t</w:t>
      </w:r>
      <w:r w:rsidRPr="001B6984">
        <w:rPr>
          <w:rFonts w:eastAsia="Times New Roman" w:cs="Calibri"/>
          <w:sz w:val="24"/>
          <w:szCs w:val="24"/>
        </w:rPr>
        <w:t>rials</w:t>
      </w:r>
      <w:r w:rsidR="0046561D" w:rsidRPr="001B6984">
        <w:rPr>
          <w:rFonts w:eastAsia="Times New Roman" w:cs="Calibri"/>
          <w:sz w:val="24"/>
          <w:szCs w:val="24"/>
        </w:rPr>
        <w:t xml:space="preserve"> (mondelinge toelichting)</w:t>
      </w:r>
    </w:p>
    <w:p w14:paraId="43435424" w14:textId="2D84DCB4" w:rsidR="00AC2506" w:rsidRPr="001B6984" w:rsidRDefault="00736621" w:rsidP="001B6984">
      <w:pPr>
        <w:rPr>
          <w:rFonts w:eastAsia="Times New Roman" w:cs="Calibri"/>
          <w:sz w:val="24"/>
          <w:szCs w:val="24"/>
        </w:rPr>
      </w:pPr>
      <w:r w:rsidRPr="001B6984">
        <w:rPr>
          <w:rFonts w:eastAsia="Times New Roman" w:cs="Calibri"/>
          <w:sz w:val="24"/>
          <w:szCs w:val="24"/>
        </w:rPr>
        <w:tab/>
      </w:r>
      <w:r w:rsidRPr="001B6984">
        <w:rPr>
          <w:rFonts w:eastAsia="Times New Roman" w:cs="Calibri"/>
          <w:sz w:val="24"/>
          <w:szCs w:val="24"/>
        </w:rPr>
        <w:tab/>
      </w:r>
      <w:r w:rsidRPr="001B6984">
        <w:rPr>
          <w:rFonts w:eastAsia="Times New Roman" w:cs="Calibri"/>
          <w:sz w:val="24"/>
          <w:szCs w:val="24"/>
        </w:rPr>
        <w:tab/>
      </w:r>
    </w:p>
    <w:p w14:paraId="0595B5F0" w14:textId="5B7177BA" w:rsidR="005C0BB4" w:rsidRPr="001B6984" w:rsidRDefault="005C0BB4" w:rsidP="001B6984">
      <w:pPr>
        <w:rPr>
          <w:rFonts w:eastAsia="Times New Roman" w:cs="Calibri"/>
          <w:sz w:val="24"/>
          <w:szCs w:val="24"/>
        </w:rPr>
      </w:pPr>
    </w:p>
    <w:p w14:paraId="48DF9E05" w14:textId="676EDEB0" w:rsidR="00FE32DE" w:rsidRPr="001B6984" w:rsidRDefault="0064532F" w:rsidP="001B6984">
      <w:pPr>
        <w:tabs>
          <w:tab w:val="left" w:pos="2127"/>
        </w:tabs>
        <w:ind w:left="2127" w:hanging="2127"/>
        <w:outlineLvl w:val="0"/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</w:t>
      </w:r>
      <w:r w:rsidR="00616630" w:rsidRPr="001B6984">
        <w:rPr>
          <w:rFonts w:cs="Calibri"/>
          <w:sz w:val="24"/>
          <w:szCs w:val="24"/>
        </w:rPr>
        <w:t>6</w:t>
      </w:r>
      <w:r w:rsidRPr="001B6984">
        <w:rPr>
          <w:rFonts w:cs="Calibri"/>
          <w:sz w:val="24"/>
          <w:szCs w:val="24"/>
        </w:rPr>
        <w:t>.</w:t>
      </w:r>
      <w:r w:rsidR="00CA1C81" w:rsidRPr="001B6984">
        <w:rPr>
          <w:rFonts w:cs="Calibri"/>
          <w:sz w:val="24"/>
          <w:szCs w:val="24"/>
        </w:rPr>
        <w:t>50</w:t>
      </w:r>
      <w:r w:rsidR="00CA1C81" w:rsidRPr="001B6984">
        <w:rPr>
          <w:rFonts w:cs="Calibri"/>
          <w:b/>
          <w:color w:val="000000"/>
          <w:sz w:val="24"/>
          <w:szCs w:val="24"/>
        </w:rPr>
        <w:t>-</w:t>
      </w:r>
      <w:r w:rsidR="00D4463C" w:rsidRPr="001B6984">
        <w:rPr>
          <w:rFonts w:cs="Calibri"/>
          <w:sz w:val="24"/>
          <w:szCs w:val="24"/>
        </w:rPr>
        <w:t>1</w:t>
      </w:r>
      <w:r w:rsidR="0038700C" w:rsidRPr="001B6984">
        <w:rPr>
          <w:rFonts w:cs="Calibri"/>
          <w:sz w:val="24"/>
          <w:szCs w:val="24"/>
        </w:rPr>
        <w:t>6</w:t>
      </w:r>
      <w:r w:rsidR="00272931" w:rsidRPr="001B6984">
        <w:rPr>
          <w:rFonts w:cs="Calibri"/>
          <w:sz w:val="24"/>
          <w:szCs w:val="24"/>
        </w:rPr>
        <w:t>.</w:t>
      </w:r>
      <w:r w:rsidR="00D1156F" w:rsidRPr="001B6984">
        <w:rPr>
          <w:rFonts w:cs="Calibri"/>
          <w:sz w:val="24"/>
          <w:szCs w:val="24"/>
        </w:rPr>
        <w:t>55</w:t>
      </w:r>
      <w:r w:rsidR="00D4463C" w:rsidRPr="001B6984">
        <w:rPr>
          <w:rFonts w:cs="Calibri"/>
          <w:sz w:val="24"/>
          <w:szCs w:val="24"/>
        </w:rPr>
        <w:t xml:space="preserve"> </w:t>
      </w:r>
      <w:r w:rsidR="00D1156F" w:rsidRPr="001B6984">
        <w:rPr>
          <w:rFonts w:cs="Calibri"/>
          <w:sz w:val="24"/>
          <w:szCs w:val="24"/>
        </w:rPr>
        <w:tab/>
      </w:r>
      <w:r w:rsidR="00FE32DE" w:rsidRPr="001B6984">
        <w:rPr>
          <w:rFonts w:cs="Calibri"/>
          <w:sz w:val="24"/>
          <w:szCs w:val="24"/>
        </w:rPr>
        <w:t xml:space="preserve">Terugkoppeling </w:t>
      </w:r>
      <w:r w:rsidR="00C0551E" w:rsidRPr="001B6984">
        <w:rPr>
          <w:rFonts w:cs="Calibri"/>
          <w:sz w:val="24"/>
          <w:szCs w:val="24"/>
        </w:rPr>
        <w:t>gemandateerden</w:t>
      </w:r>
      <w:r w:rsidR="00A37F6C" w:rsidRPr="001B6984">
        <w:rPr>
          <w:rFonts w:cs="Calibri"/>
          <w:sz w:val="24"/>
          <w:szCs w:val="24"/>
        </w:rPr>
        <w:t>:</w:t>
      </w:r>
    </w:p>
    <w:p w14:paraId="26C32DA9" w14:textId="66773482" w:rsidR="0050571B" w:rsidRPr="001B6984" w:rsidRDefault="00B53227" w:rsidP="001B6984">
      <w:pPr>
        <w:tabs>
          <w:tab w:val="left" w:pos="2127"/>
        </w:tabs>
        <w:ind w:left="2127" w:hanging="2127"/>
        <w:outlineLvl w:val="0"/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ab/>
        <w:t xml:space="preserve">DUCG bestuur en </w:t>
      </w:r>
      <w:proofErr w:type="spellStart"/>
      <w:r w:rsidRPr="001B6984">
        <w:rPr>
          <w:rFonts w:cs="Calibri"/>
          <w:sz w:val="24"/>
          <w:szCs w:val="24"/>
        </w:rPr>
        <w:t>wetensch</w:t>
      </w:r>
      <w:proofErr w:type="spellEnd"/>
      <w:r w:rsidRPr="001B6984">
        <w:rPr>
          <w:rFonts w:cs="Calibri"/>
          <w:sz w:val="24"/>
          <w:szCs w:val="24"/>
        </w:rPr>
        <w:t xml:space="preserve"> </w:t>
      </w:r>
      <w:proofErr w:type="spellStart"/>
      <w:r w:rsidRPr="001B6984">
        <w:rPr>
          <w:rFonts w:cs="Calibri"/>
          <w:sz w:val="24"/>
          <w:szCs w:val="24"/>
        </w:rPr>
        <w:t>cie</w:t>
      </w:r>
      <w:proofErr w:type="spellEnd"/>
      <w:r w:rsidRPr="001B6984">
        <w:rPr>
          <w:rFonts w:cs="Calibri"/>
          <w:sz w:val="24"/>
          <w:szCs w:val="24"/>
        </w:rPr>
        <w:t xml:space="preserve"> / DCCG bestuur en </w:t>
      </w:r>
      <w:proofErr w:type="spellStart"/>
      <w:r w:rsidRPr="001B6984">
        <w:rPr>
          <w:rFonts w:cs="Calibri"/>
          <w:sz w:val="24"/>
          <w:szCs w:val="24"/>
        </w:rPr>
        <w:t>wetensch</w:t>
      </w:r>
      <w:proofErr w:type="spellEnd"/>
      <w:r w:rsidRPr="001B6984">
        <w:rPr>
          <w:rFonts w:cs="Calibri"/>
          <w:sz w:val="24"/>
          <w:szCs w:val="24"/>
        </w:rPr>
        <w:t xml:space="preserve"> </w:t>
      </w:r>
      <w:proofErr w:type="spellStart"/>
      <w:r w:rsidRPr="001B6984">
        <w:rPr>
          <w:rFonts w:cs="Calibri"/>
          <w:sz w:val="24"/>
          <w:szCs w:val="24"/>
        </w:rPr>
        <w:t>cie</w:t>
      </w:r>
      <w:proofErr w:type="spellEnd"/>
      <w:r w:rsidRPr="001B6984">
        <w:rPr>
          <w:rFonts w:cs="Calibri"/>
          <w:sz w:val="24"/>
          <w:szCs w:val="24"/>
        </w:rPr>
        <w:t xml:space="preserve"> / DUCA / DCRA-R / LIPP oes, LIPP bekken / DPCG /  </w:t>
      </w:r>
      <w:r w:rsidR="00A37F6C" w:rsidRPr="001B6984">
        <w:rPr>
          <w:rFonts w:cs="Calibri"/>
          <w:sz w:val="24"/>
          <w:szCs w:val="24"/>
        </w:rPr>
        <w:t>LPRGE voorzitter</w:t>
      </w:r>
    </w:p>
    <w:p w14:paraId="3F141089" w14:textId="77777777" w:rsidR="00A37F6C" w:rsidRPr="001B6984" w:rsidRDefault="00A37F6C" w:rsidP="001B6984">
      <w:pPr>
        <w:tabs>
          <w:tab w:val="left" w:pos="2127"/>
        </w:tabs>
        <w:ind w:left="2127" w:hanging="2127"/>
        <w:rPr>
          <w:rFonts w:cs="Calibri"/>
          <w:sz w:val="24"/>
          <w:szCs w:val="24"/>
        </w:rPr>
      </w:pPr>
    </w:p>
    <w:p w14:paraId="28BB6CD6" w14:textId="48E13E5D" w:rsidR="009D0C61" w:rsidRPr="001B6984" w:rsidRDefault="00144AB5" w:rsidP="001B6984">
      <w:pPr>
        <w:tabs>
          <w:tab w:val="left" w:pos="2127"/>
        </w:tabs>
        <w:ind w:left="2127" w:hanging="2127"/>
        <w:rPr>
          <w:rFonts w:cs="Calibri"/>
          <w:sz w:val="24"/>
          <w:szCs w:val="24"/>
        </w:rPr>
      </w:pPr>
      <w:r w:rsidRPr="001B6984">
        <w:rPr>
          <w:rFonts w:cs="Calibri"/>
          <w:sz w:val="24"/>
          <w:szCs w:val="24"/>
        </w:rPr>
        <w:t>16.</w:t>
      </w:r>
      <w:r w:rsidR="00D4043C" w:rsidRPr="001B6984">
        <w:rPr>
          <w:rFonts w:cs="Calibri"/>
          <w:sz w:val="24"/>
          <w:szCs w:val="24"/>
        </w:rPr>
        <w:t>5</w:t>
      </w:r>
      <w:r w:rsidR="00D1156F" w:rsidRPr="001B6984">
        <w:rPr>
          <w:rFonts w:cs="Calibri"/>
          <w:sz w:val="24"/>
          <w:szCs w:val="24"/>
        </w:rPr>
        <w:t>5</w:t>
      </w:r>
      <w:r w:rsidR="00FC0076" w:rsidRPr="001B6984">
        <w:rPr>
          <w:rFonts w:cs="Calibri"/>
          <w:sz w:val="24"/>
          <w:szCs w:val="24"/>
        </w:rPr>
        <w:t xml:space="preserve"> </w:t>
      </w:r>
      <w:r w:rsidR="00AC5950" w:rsidRPr="001B6984">
        <w:rPr>
          <w:rFonts w:cs="Calibri"/>
          <w:b/>
          <w:color w:val="000000"/>
          <w:sz w:val="24"/>
          <w:szCs w:val="24"/>
        </w:rPr>
        <w:t xml:space="preserve">– </w:t>
      </w:r>
      <w:r w:rsidR="009D0C61" w:rsidRPr="001B6984">
        <w:rPr>
          <w:rFonts w:cs="Calibri"/>
          <w:sz w:val="24"/>
          <w:szCs w:val="24"/>
        </w:rPr>
        <w:t>17.00</w:t>
      </w:r>
      <w:r w:rsidR="009D0C61" w:rsidRPr="001B6984">
        <w:rPr>
          <w:rFonts w:cs="Calibri"/>
          <w:sz w:val="24"/>
          <w:szCs w:val="24"/>
        </w:rPr>
        <w:tab/>
        <w:t>Rondvraag</w:t>
      </w:r>
      <w:r w:rsidR="00D871EC" w:rsidRPr="001B6984">
        <w:rPr>
          <w:rFonts w:cs="Calibri"/>
          <w:sz w:val="24"/>
          <w:szCs w:val="24"/>
        </w:rPr>
        <w:t xml:space="preserve"> </w:t>
      </w:r>
    </w:p>
    <w:p w14:paraId="394B0950" w14:textId="77777777" w:rsidR="009D0C61" w:rsidRPr="001B6984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cs="Calibri"/>
          <w:sz w:val="24"/>
          <w:szCs w:val="24"/>
        </w:rPr>
      </w:pPr>
    </w:p>
    <w:p w14:paraId="0EB1050D" w14:textId="5BAC32E3" w:rsidR="00691309" w:rsidRPr="001B6984" w:rsidRDefault="003F5DFA" w:rsidP="00124F01">
      <w:pPr>
        <w:tabs>
          <w:tab w:val="left" w:pos="2127"/>
        </w:tabs>
        <w:spacing w:line="360" w:lineRule="auto"/>
        <w:rPr>
          <w:rFonts w:cs="Calibri"/>
          <w:sz w:val="24"/>
          <w:szCs w:val="24"/>
          <w:u w:val="single"/>
        </w:rPr>
      </w:pPr>
      <w:r w:rsidRPr="001B6984">
        <w:rPr>
          <w:rFonts w:cs="Calibri"/>
          <w:sz w:val="24"/>
          <w:szCs w:val="24"/>
          <w:u w:val="single"/>
        </w:rPr>
        <w:t>Volgende</w:t>
      </w:r>
      <w:r w:rsidR="00085AE2" w:rsidRPr="001B6984">
        <w:rPr>
          <w:rFonts w:cs="Calibri"/>
          <w:sz w:val="24"/>
          <w:szCs w:val="24"/>
          <w:u w:val="single"/>
        </w:rPr>
        <w:t xml:space="preserve"> vergaderdata</w:t>
      </w:r>
      <w:r w:rsidR="0003238A" w:rsidRPr="001B6984">
        <w:rPr>
          <w:rFonts w:cs="Calibri"/>
          <w:sz w:val="24"/>
          <w:szCs w:val="24"/>
          <w:u w:val="single"/>
        </w:rPr>
        <w:t>:</w:t>
      </w:r>
      <w:r w:rsidR="00F51C3B" w:rsidRPr="001B6984">
        <w:rPr>
          <w:rFonts w:cs="Calibri"/>
          <w:sz w:val="24"/>
          <w:szCs w:val="24"/>
          <w:u w:val="single"/>
        </w:rPr>
        <w:t xml:space="preserve"> </w:t>
      </w:r>
    </w:p>
    <w:p w14:paraId="5A975E23" w14:textId="78DBEC96" w:rsidR="00736621" w:rsidRPr="001B6984" w:rsidRDefault="00CA1C81" w:rsidP="00272931">
      <w:pPr>
        <w:tabs>
          <w:tab w:val="left" w:pos="2127"/>
        </w:tabs>
        <w:spacing w:line="360" w:lineRule="auto"/>
        <w:rPr>
          <w:rFonts w:cs="Calibri"/>
          <w:b/>
          <w:sz w:val="24"/>
          <w:szCs w:val="24"/>
        </w:rPr>
      </w:pPr>
      <w:r w:rsidRPr="001B6984">
        <w:rPr>
          <w:rFonts w:cs="Calibri"/>
          <w:b/>
          <w:sz w:val="24"/>
          <w:szCs w:val="24"/>
        </w:rPr>
        <w:t>volgt</w:t>
      </w:r>
    </w:p>
    <w:p w14:paraId="23A4ECBA" w14:textId="3F05FA1A" w:rsidR="00736621" w:rsidRDefault="00736621" w:rsidP="00736621">
      <w:pPr>
        <w:tabs>
          <w:tab w:val="left" w:pos="2127"/>
        </w:tabs>
        <w:rPr>
          <w:rFonts w:cs="Calibri"/>
          <w:sz w:val="24"/>
          <w:szCs w:val="24"/>
        </w:rPr>
      </w:pPr>
    </w:p>
    <w:p w14:paraId="63587B54" w14:textId="54803515" w:rsidR="001B6984" w:rsidRDefault="001B6984" w:rsidP="00736621">
      <w:pPr>
        <w:tabs>
          <w:tab w:val="left" w:pos="2127"/>
        </w:tabs>
        <w:rPr>
          <w:rFonts w:cs="Calibri"/>
          <w:sz w:val="24"/>
          <w:szCs w:val="24"/>
        </w:rPr>
      </w:pPr>
    </w:p>
    <w:p w14:paraId="5581523A" w14:textId="5D3C4E9D" w:rsidR="001B6984" w:rsidRDefault="001B6984" w:rsidP="00736621">
      <w:pPr>
        <w:tabs>
          <w:tab w:val="left" w:pos="2127"/>
        </w:tabs>
        <w:rPr>
          <w:rFonts w:cs="Calibri"/>
          <w:sz w:val="24"/>
          <w:szCs w:val="24"/>
        </w:rPr>
      </w:pPr>
    </w:p>
    <w:p w14:paraId="6DA0CB2D" w14:textId="77777777" w:rsidR="001B6984" w:rsidRPr="001B6984" w:rsidRDefault="001B6984" w:rsidP="00736621">
      <w:pPr>
        <w:tabs>
          <w:tab w:val="left" w:pos="2127"/>
        </w:tabs>
        <w:rPr>
          <w:rFonts w:cs="Calibri"/>
          <w:sz w:val="24"/>
          <w:szCs w:val="24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188"/>
        <w:gridCol w:w="2751"/>
      </w:tblGrid>
      <w:tr w:rsidR="00736621" w:rsidRPr="001B6984" w14:paraId="742037F5" w14:textId="77777777" w:rsidTr="00771FBD">
        <w:tc>
          <w:tcPr>
            <w:tcW w:w="3296" w:type="dxa"/>
          </w:tcPr>
          <w:p w14:paraId="091A72F1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b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b/>
                <w:color w:val="000000"/>
                <w:sz w:val="24"/>
                <w:szCs w:val="24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b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b/>
                <w:color w:val="000000"/>
                <w:sz w:val="24"/>
                <w:szCs w:val="24"/>
                <w:u w:color="000000"/>
              </w:rPr>
              <w:t>Afgehandeld</w:t>
            </w:r>
          </w:p>
        </w:tc>
      </w:tr>
      <w:tr w:rsidR="00736621" w:rsidRPr="001B6984" w14:paraId="0D64A5A7" w14:textId="77777777" w:rsidTr="00771FBD">
        <w:tc>
          <w:tcPr>
            <w:tcW w:w="3296" w:type="dxa"/>
          </w:tcPr>
          <w:p w14:paraId="130FA552" w14:textId="08F6962A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5A46033E" w14:textId="5452D65D" w:rsidR="00736621" w:rsidRPr="001B6984" w:rsidRDefault="00736621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4AF7542A" w14:textId="3D648519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6E0790B1" w14:textId="77777777" w:rsidTr="00771FBD">
        <w:tc>
          <w:tcPr>
            <w:tcW w:w="3296" w:type="dxa"/>
          </w:tcPr>
          <w:p w14:paraId="00B4BF89" w14:textId="77777777" w:rsidR="00736621" w:rsidRPr="001B6984" w:rsidRDefault="00736621" w:rsidP="00083107">
            <w:pPr>
              <w:tabs>
                <w:tab w:val="left" w:pos="34"/>
              </w:tabs>
              <w:ind w:left="34" w:hanging="34"/>
              <w:rPr>
                <w:rFonts w:eastAsia="Times New Roman" w:cs="Calibri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6644B822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2FE08791" w14:textId="77777777" w:rsidTr="00771FBD">
        <w:tc>
          <w:tcPr>
            <w:tcW w:w="3296" w:type="dxa"/>
          </w:tcPr>
          <w:p w14:paraId="3346BF6D" w14:textId="77777777" w:rsidR="00736621" w:rsidRPr="001B6984" w:rsidRDefault="00736621" w:rsidP="00083107">
            <w:pPr>
              <w:tabs>
                <w:tab w:val="left" w:pos="34"/>
              </w:tabs>
              <w:ind w:left="34" w:hanging="34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  <w:t>Terugkoppelen en uitwerken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  <w:t>F. Voncken</w:t>
            </w:r>
          </w:p>
          <w:p w14:paraId="475AAEB5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0C478D0A" w14:textId="77777777" w:rsidTr="00771FBD">
        <w:tc>
          <w:tcPr>
            <w:tcW w:w="3296" w:type="dxa"/>
          </w:tcPr>
          <w:p w14:paraId="2C7ADE2E" w14:textId="776BEF92" w:rsidR="00736621" w:rsidRPr="001B6984" w:rsidRDefault="0027293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  <w:t>Nieuwe vergader structuur</w:t>
            </w:r>
          </w:p>
        </w:tc>
        <w:tc>
          <w:tcPr>
            <w:tcW w:w="3122" w:type="dxa"/>
          </w:tcPr>
          <w:p w14:paraId="00AA48D5" w14:textId="7CD3D501" w:rsidR="00736621" w:rsidRPr="001B6984" w:rsidRDefault="0027293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  <w:r w:rsidRPr="001B6984"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  <w:t>M. Berbee</w:t>
            </w:r>
          </w:p>
        </w:tc>
        <w:tc>
          <w:tcPr>
            <w:tcW w:w="2788" w:type="dxa"/>
          </w:tcPr>
          <w:p w14:paraId="1FB8B6BF" w14:textId="6D3DAE76" w:rsidR="00CC3667" w:rsidRPr="001B6984" w:rsidRDefault="00CC3667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137FB635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3747166F" w14:textId="42A01CDA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3D346260" w14:textId="52953F09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750F7F68" w14:textId="77777777" w:rsidTr="00771FBD">
        <w:tc>
          <w:tcPr>
            <w:tcW w:w="3296" w:type="dxa"/>
          </w:tcPr>
          <w:p w14:paraId="5539B5A1" w14:textId="33F756C5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21F9C119" w14:textId="667BBC65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0571AD3C" w14:textId="257DCF05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57853478" w14:textId="77777777" w:rsidTr="00771FBD">
        <w:tc>
          <w:tcPr>
            <w:tcW w:w="3296" w:type="dxa"/>
          </w:tcPr>
          <w:p w14:paraId="4A75D1C3" w14:textId="77777777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24FD1184" w14:textId="51437EE1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1B95A91B" w14:textId="32C88282" w:rsidR="00736621" w:rsidRPr="001B6984" w:rsidRDefault="00736621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2E4A54E7" w14:textId="77777777" w:rsidTr="00771FBD">
        <w:tc>
          <w:tcPr>
            <w:tcW w:w="3296" w:type="dxa"/>
          </w:tcPr>
          <w:p w14:paraId="44BE04BD" w14:textId="2E3D6FF4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48C895DC" w14:textId="11F63AE0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5229F289" w14:textId="22E3A323" w:rsidR="00736621" w:rsidRPr="001B6984" w:rsidRDefault="00736621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736621" w:rsidRPr="001B6984" w14:paraId="66D2FEAE" w14:textId="77777777" w:rsidTr="00771FBD">
        <w:tc>
          <w:tcPr>
            <w:tcW w:w="3296" w:type="dxa"/>
          </w:tcPr>
          <w:p w14:paraId="74A7E14E" w14:textId="77777777" w:rsidR="00736621" w:rsidRPr="001B6984" w:rsidRDefault="00736621" w:rsidP="00083107">
            <w:pPr>
              <w:tabs>
                <w:tab w:val="left" w:pos="0"/>
              </w:tabs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1B6984" w:rsidRDefault="00736621" w:rsidP="00083107">
            <w:pPr>
              <w:tabs>
                <w:tab w:val="left" w:pos="2127"/>
              </w:tabs>
              <w:ind w:left="2127" w:hanging="2127"/>
              <w:rPr>
                <w:rFonts w:eastAsia="Times New Roman" w:cs="Calibri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5D62E1F" w14:textId="3D573F1C" w:rsidR="00736621" w:rsidRPr="001B6984" w:rsidRDefault="00736621" w:rsidP="00124F01">
      <w:pPr>
        <w:tabs>
          <w:tab w:val="left" w:pos="2127"/>
        </w:tabs>
        <w:spacing w:line="360" w:lineRule="auto"/>
        <w:rPr>
          <w:rFonts w:cs="Calibri"/>
          <w:b/>
          <w:sz w:val="24"/>
          <w:szCs w:val="24"/>
        </w:rPr>
      </w:pPr>
    </w:p>
    <w:sectPr w:rsidR="00736621" w:rsidRPr="001B6984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70162AD"/>
    <w:multiLevelType w:val="multilevel"/>
    <w:tmpl w:val="AA2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007F5"/>
    <w:multiLevelType w:val="hybridMultilevel"/>
    <w:tmpl w:val="2BCCAF44"/>
    <w:lvl w:ilvl="0" w:tplc="3E9EBCA8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E7A53"/>
    <w:multiLevelType w:val="hybridMultilevel"/>
    <w:tmpl w:val="116E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2C43"/>
    <w:multiLevelType w:val="hybridMultilevel"/>
    <w:tmpl w:val="547A65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54F0"/>
    <w:multiLevelType w:val="hybridMultilevel"/>
    <w:tmpl w:val="6BD2C9C2"/>
    <w:lvl w:ilvl="0" w:tplc="295639D8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90952"/>
    <w:multiLevelType w:val="multilevel"/>
    <w:tmpl w:val="A4CE001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9"/>
  </w:num>
  <w:num w:numId="5">
    <w:abstractNumId w:val="2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37AA2"/>
    <w:rsid w:val="00051820"/>
    <w:rsid w:val="000539CB"/>
    <w:rsid w:val="00056263"/>
    <w:rsid w:val="00056B8F"/>
    <w:rsid w:val="000623CB"/>
    <w:rsid w:val="00065640"/>
    <w:rsid w:val="00077E82"/>
    <w:rsid w:val="00085AE2"/>
    <w:rsid w:val="00086A9D"/>
    <w:rsid w:val="0009141A"/>
    <w:rsid w:val="00093CEB"/>
    <w:rsid w:val="000C1943"/>
    <w:rsid w:val="000E1893"/>
    <w:rsid w:val="000F2536"/>
    <w:rsid w:val="000F5FE6"/>
    <w:rsid w:val="00115362"/>
    <w:rsid w:val="00124F01"/>
    <w:rsid w:val="00132FAD"/>
    <w:rsid w:val="0013598D"/>
    <w:rsid w:val="00144AB5"/>
    <w:rsid w:val="001516C0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B6984"/>
    <w:rsid w:val="001C0BBC"/>
    <w:rsid w:val="001C2B96"/>
    <w:rsid w:val="001D79B6"/>
    <w:rsid w:val="001E2CE4"/>
    <w:rsid w:val="001F5471"/>
    <w:rsid w:val="0027192F"/>
    <w:rsid w:val="00272931"/>
    <w:rsid w:val="002773AE"/>
    <w:rsid w:val="00284EAB"/>
    <w:rsid w:val="002979A3"/>
    <w:rsid w:val="002A4B29"/>
    <w:rsid w:val="002A6DDD"/>
    <w:rsid w:val="002B1E95"/>
    <w:rsid w:val="002B3B38"/>
    <w:rsid w:val="002C5650"/>
    <w:rsid w:val="002C7F5F"/>
    <w:rsid w:val="002E581E"/>
    <w:rsid w:val="002F6A37"/>
    <w:rsid w:val="003000EA"/>
    <w:rsid w:val="00301E0A"/>
    <w:rsid w:val="00304227"/>
    <w:rsid w:val="00305152"/>
    <w:rsid w:val="00331837"/>
    <w:rsid w:val="00331B95"/>
    <w:rsid w:val="00332944"/>
    <w:rsid w:val="00341BE1"/>
    <w:rsid w:val="003445E5"/>
    <w:rsid w:val="00361087"/>
    <w:rsid w:val="0036169F"/>
    <w:rsid w:val="00365173"/>
    <w:rsid w:val="003714F2"/>
    <w:rsid w:val="00386441"/>
    <w:rsid w:val="0038700C"/>
    <w:rsid w:val="003B36F7"/>
    <w:rsid w:val="003C09CA"/>
    <w:rsid w:val="003C0F40"/>
    <w:rsid w:val="003D190A"/>
    <w:rsid w:val="003F229E"/>
    <w:rsid w:val="003F5DFA"/>
    <w:rsid w:val="00420057"/>
    <w:rsid w:val="0043276A"/>
    <w:rsid w:val="0045593F"/>
    <w:rsid w:val="0046561D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2078"/>
    <w:rsid w:val="004F33D7"/>
    <w:rsid w:val="004F64BC"/>
    <w:rsid w:val="00503BAA"/>
    <w:rsid w:val="0050571B"/>
    <w:rsid w:val="00516DDC"/>
    <w:rsid w:val="00520A50"/>
    <w:rsid w:val="00542FF9"/>
    <w:rsid w:val="00546C48"/>
    <w:rsid w:val="00556A30"/>
    <w:rsid w:val="005708F1"/>
    <w:rsid w:val="00582C1F"/>
    <w:rsid w:val="00594D11"/>
    <w:rsid w:val="005A7044"/>
    <w:rsid w:val="005C0549"/>
    <w:rsid w:val="005C0BB4"/>
    <w:rsid w:val="005C77E4"/>
    <w:rsid w:val="005D403A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452E6"/>
    <w:rsid w:val="00771FBD"/>
    <w:rsid w:val="00776D01"/>
    <w:rsid w:val="00790DE6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04949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136E0"/>
    <w:rsid w:val="00921078"/>
    <w:rsid w:val="009364A0"/>
    <w:rsid w:val="00937A3B"/>
    <w:rsid w:val="00945343"/>
    <w:rsid w:val="00945510"/>
    <w:rsid w:val="009571C2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37F6C"/>
    <w:rsid w:val="00A43C17"/>
    <w:rsid w:val="00A669E9"/>
    <w:rsid w:val="00A67615"/>
    <w:rsid w:val="00A702EA"/>
    <w:rsid w:val="00A70E9C"/>
    <w:rsid w:val="00AA39B7"/>
    <w:rsid w:val="00AA5172"/>
    <w:rsid w:val="00AC2506"/>
    <w:rsid w:val="00AC5950"/>
    <w:rsid w:val="00AD63F3"/>
    <w:rsid w:val="00B00EC2"/>
    <w:rsid w:val="00B04F6A"/>
    <w:rsid w:val="00B12D76"/>
    <w:rsid w:val="00B23BDB"/>
    <w:rsid w:val="00B23DFA"/>
    <w:rsid w:val="00B25EBD"/>
    <w:rsid w:val="00B31154"/>
    <w:rsid w:val="00B31E20"/>
    <w:rsid w:val="00B33A4F"/>
    <w:rsid w:val="00B34137"/>
    <w:rsid w:val="00B3530A"/>
    <w:rsid w:val="00B52026"/>
    <w:rsid w:val="00B53227"/>
    <w:rsid w:val="00B63EC7"/>
    <w:rsid w:val="00B67D7B"/>
    <w:rsid w:val="00B77A29"/>
    <w:rsid w:val="00B80A5F"/>
    <w:rsid w:val="00B912FE"/>
    <w:rsid w:val="00BA7C65"/>
    <w:rsid w:val="00BB0CBA"/>
    <w:rsid w:val="00BB55BE"/>
    <w:rsid w:val="00BD0BAE"/>
    <w:rsid w:val="00BD1226"/>
    <w:rsid w:val="00BE0DEC"/>
    <w:rsid w:val="00BE4040"/>
    <w:rsid w:val="00C0551E"/>
    <w:rsid w:val="00C17628"/>
    <w:rsid w:val="00C200DA"/>
    <w:rsid w:val="00C32B03"/>
    <w:rsid w:val="00C3643E"/>
    <w:rsid w:val="00C57D63"/>
    <w:rsid w:val="00C7547F"/>
    <w:rsid w:val="00C75975"/>
    <w:rsid w:val="00C85C63"/>
    <w:rsid w:val="00CA1C81"/>
    <w:rsid w:val="00CB2611"/>
    <w:rsid w:val="00CB5D29"/>
    <w:rsid w:val="00CC3667"/>
    <w:rsid w:val="00CD7BE5"/>
    <w:rsid w:val="00CE0925"/>
    <w:rsid w:val="00CE64FD"/>
    <w:rsid w:val="00CF7261"/>
    <w:rsid w:val="00D02B58"/>
    <w:rsid w:val="00D1156F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49A1"/>
    <w:rsid w:val="00DA5570"/>
    <w:rsid w:val="00DB112A"/>
    <w:rsid w:val="00DC3B2F"/>
    <w:rsid w:val="00DD6E38"/>
    <w:rsid w:val="00DE0E92"/>
    <w:rsid w:val="00E321A0"/>
    <w:rsid w:val="00E404A7"/>
    <w:rsid w:val="00E71D01"/>
    <w:rsid w:val="00E807BC"/>
    <w:rsid w:val="00E85B1A"/>
    <w:rsid w:val="00EA44D4"/>
    <w:rsid w:val="00EA4D01"/>
    <w:rsid w:val="00EB7949"/>
    <w:rsid w:val="00EC234E"/>
    <w:rsid w:val="00EC5154"/>
    <w:rsid w:val="00EE69D7"/>
    <w:rsid w:val="00F04C7D"/>
    <w:rsid w:val="00F1039A"/>
    <w:rsid w:val="00F20F11"/>
    <w:rsid w:val="00F23C48"/>
    <w:rsid w:val="00F3555C"/>
    <w:rsid w:val="00F43DF3"/>
    <w:rsid w:val="00F47237"/>
    <w:rsid w:val="00F47868"/>
    <w:rsid w:val="00F51C3B"/>
    <w:rsid w:val="00F56E69"/>
    <w:rsid w:val="00F735CA"/>
    <w:rsid w:val="00F823C0"/>
    <w:rsid w:val="00F86BB3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1" ma:contentTypeDescription="Een nieuw document maken." ma:contentTypeScope="" ma:versionID="1dc9ec861025e4d6d588cb816a5f5cf2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1f0e638805f3a5068080aed55c4b8b32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AD4D4-B29C-4C02-9A2F-47728B888B02}">
  <ds:schemaRefs>
    <ds:schemaRef ds:uri="http://schemas.microsoft.com/office/2006/metadata/properties"/>
    <ds:schemaRef ds:uri="9c7bc8d7-f6ce-40e6-85b5-84fedd8087ca"/>
    <ds:schemaRef ds:uri="http://schemas.openxmlformats.org/package/2006/metadata/core-properties"/>
    <ds:schemaRef ds:uri="http://purl.org/dc/terms/"/>
    <ds:schemaRef ds:uri="8cfc0a1e-d64c-4380-8ae9-c67e21409e2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2B51B-2702-491E-90B2-01F312BD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mullerk</dc:creator>
  <cp:lastModifiedBy>Olga Mirck</cp:lastModifiedBy>
  <cp:revision>2</cp:revision>
  <cp:lastPrinted>2015-03-09T15:18:00Z</cp:lastPrinted>
  <dcterms:created xsi:type="dcterms:W3CDTF">2021-10-14T06:13:00Z</dcterms:created>
  <dcterms:modified xsi:type="dcterms:W3CDTF">2021-10-14T06:13:00Z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